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暂停/终止研究报告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2008"/>
        <w:gridCol w:w="28"/>
        <w:gridCol w:w="209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4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eastAsia="zh-CN"/>
              </w:rPr>
              <w:t>名称</w:t>
            </w:r>
          </w:p>
        </w:tc>
        <w:tc>
          <w:tcPr>
            <w:tcW w:w="662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4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62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4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00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4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00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4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伦理审查</w:t>
            </w:r>
            <w:r>
              <w:rPr>
                <w:rFonts w:hint="eastAsia" w:ascii="宋体" w:hAnsi="宋体"/>
                <w:lang w:eastAsia="zh-CN"/>
              </w:rPr>
              <w:t>意见号</w:t>
            </w:r>
          </w:p>
        </w:tc>
        <w:tc>
          <w:tcPr>
            <w:tcW w:w="200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495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一、一般信息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·研究开始日期：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·研究暂停/终止日期</w:t>
            </w:r>
            <w:r>
              <w:rPr>
                <w:rFonts w:hint="eastAsia" w:ascii="宋体" w:hAnsi="宋体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二、受试者信息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·合同研究总例数：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·入组例数：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·完成例数：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lang w:val="en-US" w:eastAsia="zh-CN"/>
              </w:rPr>
              <w:t>脱落</w:t>
            </w:r>
            <w:r>
              <w:rPr>
                <w:rFonts w:hint="eastAsia" w:ascii="宋体" w:hAnsi="宋体"/>
              </w:rPr>
              <w:t>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highlight w:val="none"/>
              </w:rPr>
              <w:t>本中心</w:t>
            </w:r>
            <w:r>
              <w:rPr>
                <w:rFonts w:hint="eastAsia" w:ascii="宋体" w:hAnsi="宋体"/>
              </w:rPr>
              <w:t>严重不良事件例数：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·已报告的严重不良事件例数：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已报告严重不良事件判定为SUSAR例数：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三、暂停/终止研究的原因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10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四、有序终止研究的程序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·是否要求召回已完成研究的受试者进行随访：口</w:t>
            </w:r>
            <w:r>
              <w:rPr>
                <w:rFonts w:hint="eastAsia" w:ascii="宋体" w:hAnsi="宋体"/>
                <w:lang w:val="en-US" w:eastAsia="zh-CN"/>
              </w:rPr>
              <w:t xml:space="preserve"> 不适用，</w:t>
            </w:r>
            <w:r>
              <w:rPr>
                <w:rFonts w:hint="eastAsia" w:ascii="宋体" w:hAnsi="宋体"/>
              </w:rPr>
              <w:t>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·受试者的安全与权益是否得到保证：口</w:t>
            </w:r>
            <w:r>
              <w:rPr>
                <w:rFonts w:hint="eastAsia" w:ascii="宋体" w:hAnsi="宋体"/>
                <w:lang w:val="en-US" w:eastAsia="zh-CN"/>
              </w:rPr>
              <w:t xml:space="preserve"> 不适用，</w:t>
            </w:r>
            <w:r>
              <w:rPr>
                <w:rFonts w:hint="eastAsia" w:ascii="宋体" w:hAnsi="宋体"/>
              </w:rPr>
              <w:t>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·在研受试者是否提前终止研究：口</w:t>
            </w:r>
            <w:r>
              <w:rPr>
                <w:rFonts w:hint="eastAsia" w:ascii="宋体" w:hAnsi="宋体"/>
                <w:lang w:val="en-US" w:eastAsia="zh-CN"/>
              </w:rPr>
              <w:t xml:space="preserve"> 不适用，</w:t>
            </w:r>
            <w:r>
              <w:rPr>
                <w:rFonts w:hint="eastAsia" w:ascii="宋体" w:hAnsi="宋体"/>
              </w:rPr>
              <w:t>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·提前终止研究受试者的后续医疗与随访安排：口</w:t>
            </w:r>
            <w:r>
              <w:rPr>
                <w:rFonts w:hint="eastAsia" w:ascii="宋体" w:hAnsi="宋体"/>
                <w:lang w:val="en-US" w:eastAsia="zh-CN"/>
              </w:rPr>
              <w:t xml:space="preserve"> 不适用，</w:t>
            </w:r>
            <w:r>
              <w:rPr>
                <w:rFonts w:hint="eastAsia" w:ascii="宋体" w:hAnsi="宋体"/>
              </w:rPr>
              <w:t>口 转入常规医疗，口 有针对性的安排随访检查与后续治疗→请说明：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59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8" w:right="1418" w:bottom="1418" w:left="1418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drawing>
        <wp:inline distT="0" distB="0" distL="114300" distR="114300">
          <wp:extent cx="1237615" cy="356235"/>
          <wp:effectExtent l="0" t="0" r="635" b="5080"/>
          <wp:docPr id="2" name="图片 2" descr="aeeca7d476346efe9bb3a6d58b00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eeca7d476346efe9bb3a6d58b0016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</w:rPr>
      <w:t xml:space="preserve"> 临床试验</w:t>
    </w:r>
    <w:r>
      <w:rPr>
        <w:rFonts w:hint="eastAsia"/>
      </w:rPr>
      <w:t xml:space="preserve">伦理委员会                            </w:t>
    </w:r>
    <w:r>
      <w:t xml:space="preserve">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>文件编号：IEC-AF/08-</w:t>
    </w:r>
    <w:r>
      <w:rPr>
        <w:rFonts w:hint="eastAsia"/>
        <w:lang w:val="en-US" w:eastAsia="zh-CN"/>
      </w:rPr>
      <w:t>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2FjNDhlOTg0MWUwYTkyYjE5ZmMxYzhiZTdmMWQifQ=="/>
  </w:docVars>
  <w:rsids>
    <w:rsidRoot w:val="006D3C9A"/>
    <w:rsid w:val="000A1E3B"/>
    <w:rsid w:val="000D476E"/>
    <w:rsid w:val="001D2595"/>
    <w:rsid w:val="00444882"/>
    <w:rsid w:val="006D3C9A"/>
    <w:rsid w:val="007A550A"/>
    <w:rsid w:val="008E13CB"/>
    <w:rsid w:val="00A274C8"/>
    <w:rsid w:val="00B25F7A"/>
    <w:rsid w:val="00B46943"/>
    <w:rsid w:val="00DB524C"/>
    <w:rsid w:val="00E101B8"/>
    <w:rsid w:val="07A43B5C"/>
    <w:rsid w:val="0ACC5CF9"/>
    <w:rsid w:val="18E12E2E"/>
    <w:rsid w:val="1FDD1BF5"/>
    <w:rsid w:val="2641562A"/>
    <w:rsid w:val="27F65B00"/>
    <w:rsid w:val="28D97375"/>
    <w:rsid w:val="2BBD059E"/>
    <w:rsid w:val="3CC32E42"/>
    <w:rsid w:val="41F354EC"/>
    <w:rsid w:val="5C3C2A5E"/>
    <w:rsid w:val="5F3E74DF"/>
    <w:rsid w:val="6877734B"/>
    <w:rsid w:val="68EB7ABC"/>
    <w:rsid w:val="694F7CB7"/>
    <w:rsid w:val="76BB3BF2"/>
    <w:rsid w:val="7DBB0D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384</Words>
  <Characters>388</Characters>
  <Lines>2</Lines>
  <Paragraphs>1</Paragraphs>
  <TotalTime>4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钟艺</cp:lastModifiedBy>
  <cp:lastPrinted>2023-03-20T01:43:00Z</cp:lastPrinted>
  <dcterms:modified xsi:type="dcterms:W3CDTF">2023-04-12T02:36:02Z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FD6921EA924A48FEBD4140012FA49128</vt:lpwstr>
  </property>
</Properties>
</file>